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68E" w:rsidRPr="002A32CB" w:rsidRDefault="0010468E" w:rsidP="0010468E">
      <w:pPr>
        <w:widowControl/>
        <w:shd w:val="clear" w:color="auto" w:fill="D9D9D9"/>
        <w:suppressAutoHyphens w:val="0"/>
        <w:spacing w:after="240"/>
        <w:jc w:val="both"/>
        <w:rPr>
          <w:rFonts w:ascii="Arial Black" w:hAnsi="Arial Black" w:cs="Arial Black"/>
          <w:b/>
          <w:bCs/>
          <w:caps/>
          <w:sz w:val="20"/>
          <w:szCs w:val="20"/>
          <w:lang w:val="en-GB" w:eastAsia="en-US"/>
        </w:rPr>
      </w:pPr>
      <w:bookmarkStart w:id="0" w:name="_GoBack"/>
      <w:bookmarkEnd w:id="0"/>
      <w:r w:rsidRPr="002A32CB">
        <w:rPr>
          <w:rFonts w:ascii="Arial Black" w:hAnsi="Arial Black" w:cs="Arial Black"/>
          <w:b/>
          <w:bCs/>
          <w:caps/>
          <w:sz w:val="20"/>
          <w:szCs w:val="20"/>
          <w:lang w:val="en-GB" w:eastAsia="en-US"/>
        </w:rPr>
        <w:t>Príloha č. 2</w:t>
      </w:r>
      <w:r w:rsidRPr="002A32CB">
        <w:rPr>
          <w:rFonts w:ascii="Arial Black" w:hAnsi="Arial Black" w:cs="Arial Black"/>
          <w:b/>
          <w:bCs/>
          <w:caps/>
          <w:sz w:val="20"/>
          <w:szCs w:val="20"/>
          <w:lang w:val="en-GB" w:eastAsia="en-US"/>
        </w:rPr>
        <w:tab/>
      </w:r>
    </w:p>
    <w:p w:rsidR="0010468E" w:rsidRPr="002A32CB" w:rsidRDefault="0010468E" w:rsidP="0010468E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val="en-GB" w:eastAsia="en-US"/>
        </w:rPr>
      </w:pPr>
      <w:r w:rsidRPr="002A32CB">
        <w:rPr>
          <w:rFonts w:ascii="Calibri Light" w:hAnsi="Calibri Light" w:cs="Calibri Light"/>
          <w:sz w:val="20"/>
          <w:szCs w:val="20"/>
          <w:lang w:val="en-GB" w:eastAsia="en-US"/>
        </w:rPr>
        <w:t xml:space="preserve"> </w:t>
      </w:r>
      <w:r w:rsidRPr="002A32CB">
        <w:rPr>
          <w:rFonts w:ascii="Calibri Light" w:hAnsi="Calibri Light" w:cs="Calibri Light"/>
          <w:sz w:val="20"/>
          <w:szCs w:val="20"/>
          <w:lang w:val="en-GB" w:eastAsia="en-US"/>
        </w:rPr>
        <w:tab/>
      </w:r>
      <w:r w:rsidRPr="002A32CB">
        <w:rPr>
          <w:rFonts w:ascii="Calibri Light" w:hAnsi="Calibri Light" w:cs="Calibri Light"/>
          <w:i/>
          <w:iCs/>
          <w:sz w:val="20"/>
          <w:szCs w:val="20"/>
          <w:lang w:val="en-GB" w:eastAsia="en-US"/>
        </w:rPr>
        <w:t xml:space="preserve"> </w:t>
      </w:r>
    </w:p>
    <w:p w:rsidR="0010468E" w:rsidRPr="007539A9" w:rsidRDefault="0010468E" w:rsidP="0010468E">
      <w:pPr>
        <w:widowControl/>
        <w:tabs>
          <w:tab w:val="center" w:pos="4536"/>
          <w:tab w:val="right" w:pos="9072"/>
        </w:tabs>
        <w:suppressAutoHyphens w:val="0"/>
        <w:jc w:val="center"/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</w:pPr>
      <w:r w:rsidRPr="007539A9">
        <w:rPr>
          <w:rFonts w:ascii="Arial Black" w:hAnsi="Arial Black" w:cs="Arial Black"/>
          <w:i/>
          <w:iCs/>
          <w:sz w:val="22"/>
          <w:szCs w:val="22"/>
          <w:lang w:val="en-GB" w:eastAsia="en-US"/>
        </w:rPr>
        <w:t xml:space="preserve"> </w:t>
      </w:r>
      <w:r w:rsidRPr="007539A9"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t xml:space="preserve">VYHLÁSENIE </w:t>
      </w:r>
    </w:p>
    <w:p w:rsidR="0010468E" w:rsidRPr="007539A9" w:rsidRDefault="0010468E" w:rsidP="0010468E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Theme="minorHAnsi" w:hAnsiTheme="minorHAnsi" w:cstheme="minorHAnsi"/>
          <w:b/>
          <w:bCs/>
          <w:caps/>
          <w:sz w:val="22"/>
          <w:szCs w:val="22"/>
          <w:lang w:val="en-GB" w:eastAsia="en-US"/>
        </w:rPr>
      </w:pPr>
      <w:r>
        <w:rPr>
          <w:rFonts w:asciiTheme="minorHAnsi" w:hAnsiTheme="minorHAnsi" w:cstheme="minorHAnsi"/>
          <w:b/>
          <w:bCs/>
          <w:caps/>
          <w:sz w:val="22"/>
          <w:szCs w:val="22"/>
          <w:lang w:val="en-GB" w:eastAsia="en-US"/>
        </w:rPr>
        <w:t>O</w:t>
      </w:r>
      <w:r w:rsidRPr="007539A9">
        <w:rPr>
          <w:rFonts w:asciiTheme="minorHAnsi" w:hAnsiTheme="minorHAnsi" w:cstheme="minorHAnsi"/>
          <w:b/>
          <w:bCs/>
          <w:caps/>
          <w:sz w:val="22"/>
          <w:szCs w:val="22"/>
          <w:lang w:val="en-GB" w:eastAsia="en-US"/>
        </w:rPr>
        <w:t xml:space="preserve"> informáciách označených ako dôverné </w:t>
      </w:r>
    </w:p>
    <w:p w:rsidR="0010468E" w:rsidRPr="007539A9" w:rsidRDefault="0010468E" w:rsidP="0010468E">
      <w:pPr>
        <w:widowControl/>
        <w:pBdr>
          <w:bottom w:val="single" w:sz="12" w:space="1" w:color="auto"/>
        </w:pBdr>
        <w:tabs>
          <w:tab w:val="center" w:pos="4153"/>
          <w:tab w:val="right" w:pos="8306"/>
        </w:tabs>
        <w:suppressAutoHyphens w:val="0"/>
        <w:jc w:val="center"/>
        <w:rPr>
          <w:rFonts w:asciiTheme="minorHAnsi" w:hAnsiTheme="minorHAnsi" w:cstheme="minorHAnsi"/>
          <w:b/>
          <w:bCs/>
          <w:caps/>
          <w:sz w:val="22"/>
          <w:szCs w:val="22"/>
          <w:lang w:val="en-GB" w:eastAsia="en-US"/>
        </w:rPr>
      </w:pPr>
      <w:r w:rsidRPr="007539A9">
        <w:rPr>
          <w:rFonts w:asciiTheme="minorHAnsi" w:hAnsiTheme="minorHAnsi" w:cstheme="minorHAnsi"/>
          <w:b/>
          <w:bCs/>
          <w:caps/>
          <w:sz w:val="22"/>
          <w:szCs w:val="22"/>
          <w:lang w:val="en-GB" w:eastAsia="en-US"/>
        </w:rPr>
        <w:t xml:space="preserve">v ponuke uchádzača </w:t>
      </w:r>
    </w:p>
    <w:p w:rsidR="0010468E" w:rsidRPr="007539A9" w:rsidRDefault="0010468E" w:rsidP="0010468E">
      <w:pPr>
        <w:widowControl/>
        <w:tabs>
          <w:tab w:val="center" w:pos="4153"/>
          <w:tab w:val="right" w:pos="8306"/>
        </w:tabs>
        <w:suppressAutoHyphens w:val="0"/>
        <w:rPr>
          <w:rFonts w:asciiTheme="minorHAnsi" w:hAnsiTheme="minorHAnsi" w:cstheme="minorHAnsi"/>
          <w:sz w:val="22"/>
          <w:szCs w:val="22"/>
          <w:lang w:val="en-GB" w:eastAsia="en-US"/>
        </w:rPr>
      </w:pPr>
    </w:p>
    <w:p w:rsidR="0010468E" w:rsidRPr="007539A9" w:rsidRDefault="0010468E" w:rsidP="0010468E">
      <w:pPr>
        <w:widowControl/>
        <w:suppressAutoHyphens w:val="0"/>
        <w:rPr>
          <w:rFonts w:asciiTheme="minorHAnsi" w:hAnsiTheme="minorHAnsi" w:cstheme="minorHAnsi"/>
          <w:sz w:val="22"/>
          <w:szCs w:val="22"/>
          <w:vertAlign w:val="subscript"/>
          <w:lang w:eastAsia="en-US"/>
        </w:rPr>
      </w:pPr>
      <w:r w:rsidRPr="007539A9">
        <w:rPr>
          <w:rFonts w:asciiTheme="minorHAnsi" w:hAnsiTheme="minorHAnsi" w:cstheme="minorHAnsi"/>
          <w:sz w:val="22"/>
          <w:szCs w:val="22"/>
          <w:lang w:eastAsia="en-US"/>
        </w:rPr>
        <w:t>Uchádzač/ za skupinu dodávateľov –líder skupiny</w:t>
      </w:r>
      <w:r w:rsidRPr="007539A9">
        <w:rPr>
          <w:rFonts w:asciiTheme="minorHAnsi" w:hAnsiTheme="minorHAnsi" w:cstheme="minorHAnsi"/>
          <w:sz w:val="22"/>
          <w:szCs w:val="22"/>
          <w:vertAlign w:val="superscript"/>
          <w:lang w:eastAsia="en-US"/>
        </w:rPr>
        <w:t>1</w:t>
      </w:r>
    </w:p>
    <w:p w:rsidR="0010468E" w:rsidRPr="007539A9" w:rsidRDefault="0010468E" w:rsidP="0010468E">
      <w:pPr>
        <w:widowControl/>
        <w:suppressAutoHyphens w:val="0"/>
        <w:rPr>
          <w:rFonts w:asciiTheme="minorHAnsi" w:hAnsiTheme="minorHAnsi" w:cstheme="minorHAnsi"/>
          <w:sz w:val="22"/>
          <w:szCs w:val="22"/>
          <w:lang w:eastAsia="en-US"/>
        </w:rPr>
      </w:pPr>
    </w:p>
    <w:p w:rsidR="0010468E" w:rsidRPr="007539A9" w:rsidRDefault="0010468E" w:rsidP="0010468E">
      <w:pPr>
        <w:widowControl/>
        <w:suppressAutoHyphens w:val="0"/>
        <w:rPr>
          <w:rFonts w:asciiTheme="minorHAnsi" w:hAnsiTheme="minorHAnsi" w:cstheme="minorHAnsi"/>
          <w:sz w:val="22"/>
          <w:szCs w:val="22"/>
          <w:lang w:eastAsia="en-US"/>
        </w:rPr>
      </w:pPr>
      <w:r w:rsidRPr="007539A9">
        <w:rPr>
          <w:rFonts w:asciiTheme="minorHAnsi" w:hAnsiTheme="minorHAnsi" w:cstheme="minorHAnsi"/>
          <w:sz w:val="22"/>
          <w:szCs w:val="22"/>
          <w:lang w:eastAsia="en-US"/>
        </w:rPr>
        <w:t>Obchodné meno:</w:t>
      </w:r>
    </w:p>
    <w:p w:rsidR="0010468E" w:rsidRPr="007539A9" w:rsidRDefault="0010468E" w:rsidP="0010468E">
      <w:pPr>
        <w:widowControl/>
        <w:suppressAutoHyphens w:val="0"/>
        <w:rPr>
          <w:rFonts w:asciiTheme="minorHAnsi" w:hAnsiTheme="minorHAnsi" w:cstheme="minorHAnsi"/>
          <w:sz w:val="22"/>
          <w:szCs w:val="22"/>
          <w:lang w:eastAsia="en-US"/>
        </w:rPr>
      </w:pPr>
      <w:r w:rsidRPr="007539A9">
        <w:rPr>
          <w:rFonts w:asciiTheme="minorHAnsi" w:hAnsiTheme="minorHAnsi" w:cstheme="minorHAnsi"/>
          <w:sz w:val="22"/>
          <w:szCs w:val="22"/>
          <w:lang w:eastAsia="en-US"/>
        </w:rPr>
        <w:t>Adresa – sídlo , miesto podnikania</w:t>
      </w:r>
    </w:p>
    <w:p w:rsidR="0010468E" w:rsidRPr="007539A9" w:rsidRDefault="0010468E" w:rsidP="0010468E">
      <w:pPr>
        <w:widowControl/>
        <w:suppressAutoHyphens w:val="0"/>
        <w:rPr>
          <w:rFonts w:asciiTheme="minorHAnsi" w:hAnsiTheme="minorHAnsi" w:cstheme="minorHAnsi"/>
          <w:sz w:val="22"/>
          <w:szCs w:val="22"/>
          <w:lang w:eastAsia="en-US"/>
        </w:rPr>
      </w:pPr>
      <w:r w:rsidRPr="007539A9">
        <w:rPr>
          <w:rFonts w:asciiTheme="minorHAnsi" w:hAnsiTheme="minorHAnsi" w:cstheme="minorHAnsi"/>
          <w:sz w:val="22"/>
          <w:szCs w:val="22"/>
          <w:lang w:eastAsia="en-US"/>
        </w:rPr>
        <w:t>IČO:</w:t>
      </w:r>
    </w:p>
    <w:p w:rsidR="0010468E" w:rsidRPr="007539A9" w:rsidRDefault="0010468E" w:rsidP="0010468E">
      <w:pPr>
        <w:widowControl/>
        <w:suppressAutoHyphens w:val="0"/>
        <w:rPr>
          <w:rFonts w:asciiTheme="minorHAnsi" w:hAnsiTheme="minorHAnsi" w:cstheme="minorHAnsi"/>
          <w:sz w:val="22"/>
          <w:szCs w:val="22"/>
          <w:lang w:eastAsia="en-US"/>
        </w:rPr>
      </w:pPr>
      <w:r w:rsidRPr="007539A9">
        <w:rPr>
          <w:rFonts w:asciiTheme="minorHAnsi" w:hAnsiTheme="minorHAnsi" w:cstheme="minorHAnsi"/>
          <w:sz w:val="22"/>
          <w:szCs w:val="22"/>
          <w:lang w:eastAsia="en-US"/>
        </w:rPr>
        <w:t>Oprávnená osoba:</w:t>
      </w:r>
    </w:p>
    <w:p w:rsidR="0010468E" w:rsidRPr="007539A9" w:rsidRDefault="0010468E" w:rsidP="0010468E">
      <w:pPr>
        <w:widowControl/>
        <w:suppressAutoHyphens w:val="0"/>
        <w:jc w:val="center"/>
        <w:rPr>
          <w:rFonts w:asciiTheme="minorHAnsi" w:hAnsiTheme="minorHAnsi" w:cstheme="minorHAnsi"/>
          <w:sz w:val="22"/>
          <w:szCs w:val="22"/>
          <w:lang w:eastAsia="en-US"/>
        </w:rPr>
      </w:pPr>
    </w:p>
    <w:p w:rsidR="0010468E" w:rsidRPr="007539A9" w:rsidRDefault="0010468E" w:rsidP="0010468E">
      <w:pPr>
        <w:widowControl/>
        <w:suppressAutoHyphens w:val="0"/>
        <w:jc w:val="center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7539A9">
        <w:rPr>
          <w:rFonts w:asciiTheme="minorHAnsi" w:hAnsiTheme="minorHAnsi" w:cstheme="minorHAnsi"/>
          <w:b/>
          <w:sz w:val="22"/>
          <w:szCs w:val="22"/>
          <w:lang w:eastAsia="en-US"/>
        </w:rPr>
        <w:t>Vyhlasujem,</w:t>
      </w:r>
    </w:p>
    <w:p w:rsidR="0010468E" w:rsidRPr="007539A9" w:rsidRDefault="0010468E" w:rsidP="0010468E">
      <w:pPr>
        <w:widowControl/>
        <w:suppressAutoHyphens w:val="0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7539A9">
        <w:rPr>
          <w:rFonts w:asciiTheme="minorHAnsi" w:hAnsiTheme="minorHAnsi" w:cstheme="minorHAnsi"/>
          <w:b/>
          <w:sz w:val="22"/>
          <w:szCs w:val="22"/>
          <w:lang w:eastAsia="en-US"/>
        </w:rPr>
        <w:t>že v zmysle § 22 zákona 343/2015 Z. z. o verejnom obstarávaní a o zmene a doplnení niektorých zákonov v znení neskorších predpisov za informácie označené ako dôverné považujem:</w:t>
      </w: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4544"/>
        <w:gridCol w:w="4526"/>
      </w:tblGrid>
      <w:tr w:rsidR="0010468E" w:rsidRPr="00D4005F" w:rsidTr="002D619E">
        <w:tc>
          <w:tcPr>
            <w:tcW w:w="4544" w:type="dxa"/>
          </w:tcPr>
          <w:p w:rsidR="0010468E" w:rsidRPr="00D4005F" w:rsidRDefault="0010468E" w:rsidP="002D619E">
            <w:pPr>
              <w:widowControl/>
              <w:suppressAutoHyphens w:val="0"/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</w:tc>
        <w:tc>
          <w:tcPr>
            <w:tcW w:w="4526" w:type="dxa"/>
          </w:tcPr>
          <w:p w:rsidR="0010468E" w:rsidRPr="00D4005F" w:rsidRDefault="0010468E" w:rsidP="002D619E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</w:tc>
      </w:tr>
    </w:tbl>
    <w:p w:rsidR="0010468E" w:rsidRPr="00D4005F" w:rsidRDefault="0010468E" w:rsidP="0010468E">
      <w:pPr>
        <w:widowControl/>
        <w:suppressAutoHyphens w:val="0"/>
        <w:jc w:val="center"/>
        <w:rPr>
          <w:rFonts w:asciiTheme="minorHAnsi" w:hAnsiTheme="minorHAnsi" w:cstheme="minorHAnsi"/>
          <w:sz w:val="20"/>
          <w:szCs w:val="20"/>
          <w:lang w:val="en-GB" w:eastAsia="en-US"/>
        </w:rPr>
      </w:pPr>
      <w:r w:rsidRPr="00D4005F">
        <w:rPr>
          <w:rFonts w:asciiTheme="minorHAnsi" w:hAnsiTheme="minorHAnsi" w:cstheme="minorHAnsi"/>
          <w:b/>
          <w:bCs/>
          <w:sz w:val="20"/>
          <w:szCs w:val="20"/>
          <w:lang w:val="en-GB" w:eastAsia="en-US"/>
        </w:rPr>
        <w:t xml:space="preserve">      </w:t>
      </w:r>
    </w:p>
    <w:p w:rsidR="0010468E" w:rsidRPr="00D4005F" w:rsidRDefault="0010468E" w:rsidP="0010468E">
      <w:pPr>
        <w:widowControl/>
        <w:suppressAutoHyphens w:val="0"/>
        <w:rPr>
          <w:rFonts w:asciiTheme="minorHAnsi" w:hAnsiTheme="minorHAnsi" w:cstheme="minorHAnsi"/>
          <w:sz w:val="20"/>
          <w:szCs w:val="20"/>
          <w:lang w:val="en-GB" w:eastAsia="en-US"/>
        </w:rPr>
      </w:pPr>
    </w:p>
    <w:p w:rsidR="0010468E" w:rsidRPr="00D4005F" w:rsidRDefault="0010468E" w:rsidP="0010468E">
      <w:pPr>
        <w:widowControl/>
        <w:tabs>
          <w:tab w:val="center" w:pos="4153"/>
          <w:tab w:val="right" w:pos="8306"/>
        </w:tabs>
        <w:suppressAutoHyphens w:val="0"/>
        <w:rPr>
          <w:rFonts w:asciiTheme="minorHAnsi" w:hAnsiTheme="minorHAnsi" w:cstheme="minorHAnsi"/>
          <w:i/>
          <w:iCs/>
          <w:sz w:val="20"/>
          <w:szCs w:val="20"/>
          <w:lang w:val="en-GB" w:eastAsia="en-US"/>
        </w:rPr>
      </w:pPr>
      <w:r w:rsidRPr="00D4005F">
        <w:rPr>
          <w:rFonts w:asciiTheme="minorHAnsi" w:hAnsiTheme="minorHAnsi" w:cstheme="minorHAnsi"/>
          <w:i/>
          <w:iCs/>
          <w:sz w:val="20"/>
          <w:szCs w:val="20"/>
          <w:lang w:val="en-GB" w:eastAsia="en-US"/>
        </w:rPr>
        <w:t>………………………………………………………………………………………………………………………………………………</w:t>
      </w:r>
    </w:p>
    <w:p w:rsidR="0010468E" w:rsidRPr="00D4005F" w:rsidRDefault="0010468E" w:rsidP="0010468E">
      <w:pPr>
        <w:widowControl/>
        <w:tabs>
          <w:tab w:val="center" w:pos="4153"/>
          <w:tab w:val="right" w:pos="8306"/>
        </w:tabs>
        <w:suppressAutoHyphens w:val="0"/>
        <w:rPr>
          <w:rFonts w:asciiTheme="minorHAnsi" w:hAnsiTheme="minorHAnsi" w:cstheme="minorHAnsi"/>
          <w:i/>
          <w:iCs/>
          <w:sz w:val="20"/>
          <w:szCs w:val="20"/>
          <w:lang w:val="en-GB" w:eastAsia="en-US"/>
        </w:rPr>
      </w:pPr>
      <w:r w:rsidRPr="00D4005F">
        <w:rPr>
          <w:rFonts w:asciiTheme="minorHAnsi" w:hAnsiTheme="minorHAnsi" w:cstheme="minorHAnsi"/>
          <w:i/>
          <w:iCs/>
          <w:sz w:val="20"/>
          <w:szCs w:val="20"/>
          <w:lang w:eastAsia="en-US"/>
        </w:rPr>
        <w:t>(uchádzač uvedie čo považuje za dôverné informácie svojej ponuky</w:t>
      </w:r>
      <w:r w:rsidRPr="00D4005F">
        <w:rPr>
          <w:rFonts w:asciiTheme="minorHAnsi" w:hAnsiTheme="minorHAnsi" w:cstheme="minorHAnsi"/>
          <w:i/>
          <w:iCs/>
          <w:sz w:val="20"/>
          <w:szCs w:val="20"/>
          <w:lang w:val="en-GB" w:eastAsia="en-US"/>
        </w:rPr>
        <w:t>)</w:t>
      </w:r>
      <w:r w:rsidRPr="00D4005F">
        <w:rPr>
          <w:rFonts w:asciiTheme="minorHAnsi" w:hAnsiTheme="minorHAnsi" w:cstheme="minorHAnsi"/>
          <w:i/>
          <w:iCs/>
          <w:sz w:val="20"/>
          <w:szCs w:val="20"/>
          <w:vertAlign w:val="superscript"/>
          <w:lang w:val="en-GB" w:eastAsia="en-US"/>
        </w:rPr>
        <w:footnoteReference w:id="1"/>
      </w:r>
      <w:r w:rsidRPr="00D4005F">
        <w:rPr>
          <w:rFonts w:asciiTheme="minorHAnsi" w:hAnsiTheme="minorHAnsi" w:cstheme="minorHAnsi"/>
          <w:i/>
          <w:iCs/>
          <w:sz w:val="20"/>
          <w:szCs w:val="20"/>
          <w:lang w:val="en-GB" w:eastAsia="en-US"/>
        </w:rPr>
        <w:t xml:space="preserve"> </w:t>
      </w:r>
    </w:p>
    <w:p w:rsidR="0010468E" w:rsidRPr="00D4005F" w:rsidRDefault="0010468E" w:rsidP="0010468E">
      <w:pPr>
        <w:widowControl/>
        <w:tabs>
          <w:tab w:val="center" w:pos="4153"/>
          <w:tab w:val="right" w:pos="8306"/>
        </w:tabs>
        <w:suppressAutoHyphens w:val="0"/>
        <w:rPr>
          <w:rFonts w:asciiTheme="minorHAnsi" w:hAnsiTheme="minorHAnsi" w:cstheme="minorHAnsi"/>
          <w:i/>
          <w:iCs/>
          <w:sz w:val="20"/>
          <w:szCs w:val="20"/>
          <w:lang w:val="en-GB" w:eastAsia="en-US"/>
        </w:rPr>
      </w:pPr>
    </w:p>
    <w:p w:rsidR="0010468E" w:rsidRPr="00D4005F" w:rsidRDefault="0010468E" w:rsidP="0010468E">
      <w:pPr>
        <w:widowControl/>
        <w:tabs>
          <w:tab w:val="center" w:pos="4153"/>
          <w:tab w:val="right" w:pos="8306"/>
        </w:tabs>
        <w:suppressAutoHyphens w:val="0"/>
        <w:rPr>
          <w:rFonts w:asciiTheme="minorHAnsi" w:hAnsiTheme="minorHAnsi" w:cstheme="minorHAnsi"/>
          <w:i/>
          <w:iCs/>
          <w:sz w:val="20"/>
          <w:szCs w:val="20"/>
          <w:lang w:val="en-GB" w:eastAsia="en-US"/>
        </w:rPr>
      </w:pPr>
    </w:p>
    <w:p w:rsidR="0010468E" w:rsidRPr="007539A9" w:rsidRDefault="0010468E" w:rsidP="0010468E">
      <w:pPr>
        <w:widowControl/>
        <w:tabs>
          <w:tab w:val="center" w:pos="4153"/>
          <w:tab w:val="right" w:pos="8306"/>
        </w:tabs>
        <w:suppressAutoHyphens w:val="0"/>
        <w:rPr>
          <w:rFonts w:asciiTheme="minorHAnsi" w:hAnsiTheme="minorHAnsi" w:cstheme="minorHAnsi"/>
          <w:sz w:val="22"/>
          <w:szCs w:val="22"/>
          <w:lang w:eastAsia="en-US"/>
        </w:rPr>
      </w:pPr>
      <w:r w:rsidRPr="007539A9">
        <w:rPr>
          <w:rFonts w:asciiTheme="minorHAnsi" w:hAnsiTheme="minorHAnsi" w:cstheme="minorHAnsi"/>
          <w:sz w:val="22"/>
          <w:szCs w:val="22"/>
          <w:lang w:eastAsia="en-US"/>
        </w:rPr>
        <w:t>Ktoré sme uviedli v našej ponuke, predloženej do súťaže na predmet zákazky s názvom:</w:t>
      </w:r>
    </w:p>
    <w:p w:rsidR="0010468E" w:rsidRPr="007539A9" w:rsidRDefault="0010468E" w:rsidP="0010468E">
      <w:pPr>
        <w:widowControl/>
        <w:tabs>
          <w:tab w:val="center" w:pos="4153"/>
          <w:tab w:val="right" w:pos="8306"/>
        </w:tabs>
        <w:suppressAutoHyphens w:val="0"/>
        <w:rPr>
          <w:rFonts w:asciiTheme="minorHAnsi" w:hAnsiTheme="minorHAnsi" w:cstheme="minorHAnsi"/>
          <w:sz w:val="22"/>
          <w:szCs w:val="22"/>
          <w:lang w:eastAsia="en-US"/>
        </w:rPr>
      </w:pPr>
    </w:p>
    <w:p w:rsidR="0010468E" w:rsidRPr="007539A9" w:rsidRDefault="0010468E" w:rsidP="0010468E">
      <w:pPr>
        <w:pStyle w:val="Hlavika"/>
        <w:tabs>
          <w:tab w:val="left" w:pos="2552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539A9">
        <w:rPr>
          <w:rFonts w:asciiTheme="minorHAnsi" w:hAnsiTheme="minorHAnsi" w:cstheme="minorHAnsi"/>
          <w:sz w:val="22"/>
          <w:szCs w:val="22"/>
          <w:lang w:eastAsia="en-US"/>
        </w:rPr>
        <w:t xml:space="preserve">              </w:t>
      </w:r>
      <w:r w:rsidRPr="007539A9">
        <w:rPr>
          <w:rFonts w:asciiTheme="minorHAnsi" w:hAnsiTheme="minorHAnsi" w:cstheme="minorHAnsi"/>
          <w:b/>
          <w:sz w:val="22"/>
          <w:szCs w:val="22"/>
        </w:rPr>
        <w:t>„Zníženie energetickej náročnosti obecného domu v obci Drienov“</w:t>
      </w:r>
    </w:p>
    <w:p w:rsidR="0010468E" w:rsidRPr="007539A9" w:rsidRDefault="0010468E" w:rsidP="0010468E">
      <w:pPr>
        <w:widowControl/>
        <w:tabs>
          <w:tab w:val="center" w:pos="4153"/>
          <w:tab w:val="right" w:pos="8306"/>
        </w:tabs>
        <w:suppressAutoHyphens w:val="0"/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:rsidR="0010468E" w:rsidRPr="007539A9" w:rsidRDefault="0010468E" w:rsidP="0010468E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  <w:lang w:val="en-GB" w:eastAsia="en-US"/>
        </w:rPr>
      </w:pPr>
    </w:p>
    <w:p w:rsidR="0010468E" w:rsidRPr="007539A9" w:rsidRDefault="0010468E" w:rsidP="0010468E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  <w:lang w:val="en-GB" w:eastAsia="en-US"/>
        </w:rPr>
      </w:pPr>
    </w:p>
    <w:p w:rsidR="0010468E" w:rsidRPr="007539A9" w:rsidRDefault="0010468E" w:rsidP="0010468E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  <w:lang w:val="en-GB" w:eastAsia="en-US"/>
        </w:rPr>
      </w:pPr>
    </w:p>
    <w:p w:rsidR="0010468E" w:rsidRPr="007539A9" w:rsidRDefault="0010468E" w:rsidP="0010468E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  <w:lang w:val="en-GB" w:eastAsia="en-US"/>
        </w:rPr>
      </w:pPr>
      <w:r w:rsidRPr="007539A9">
        <w:rPr>
          <w:rFonts w:asciiTheme="minorHAnsi" w:hAnsiTheme="minorHAnsi" w:cstheme="minorHAnsi"/>
          <w:sz w:val="22"/>
          <w:szCs w:val="22"/>
          <w:lang w:val="en-GB" w:eastAsia="en-US"/>
        </w:rPr>
        <w:t>V ……………………..</w:t>
      </w:r>
      <w:proofErr w:type="spellStart"/>
      <w:proofErr w:type="gramStart"/>
      <w:r w:rsidRPr="007539A9">
        <w:rPr>
          <w:rFonts w:asciiTheme="minorHAnsi" w:hAnsiTheme="minorHAnsi" w:cstheme="minorHAnsi"/>
          <w:sz w:val="22"/>
          <w:szCs w:val="22"/>
          <w:lang w:val="en-GB" w:eastAsia="en-US"/>
        </w:rPr>
        <w:t>dňa</w:t>
      </w:r>
      <w:proofErr w:type="spellEnd"/>
      <w:proofErr w:type="gramEnd"/>
      <w:r w:rsidRPr="007539A9">
        <w:rPr>
          <w:rFonts w:asciiTheme="minorHAnsi" w:hAnsiTheme="minorHAnsi" w:cstheme="minorHAnsi"/>
          <w:sz w:val="22"/>
          <w:szCs w:val="22"/>
          <w:lang w:val="en-GB" w:eastAsia="en-US"/>
        </w:rPr>
        <w:t xml:space="preserve"> ………………………</w:t>
      </w:r>
    </w:p>
    <w:p w:rsidR="0010468E" w:rsidRPr="007539A9" w:rsidRDefault="0010468E" w:rsidP="0010468E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  <w:lang w:val="en-GB" w:eastAsia="en-US"/>
        </w:rPr>
      </w:pPr>
    </w:p>
    <w:p w:rsidR="0010468E" w:rsidRPr="007539A9" w:rsidRDefault="0010468E" w:rsidP="0010468E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  <w:lang w:val="en-GB" w:eastAsia="en-US"/>
        </w:rPr>
      </w:pPr>
    </w:p>
    <w:p w:rsidR="0010468E" w:rsidRDefault="0010468E" w:rsidP="0010468E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  <w:lang w:val="en-GB" w:eastAsia="en-US"/>
        </w:rPr>
      </w:pPr>
    </w:p>
    <w:p w:rsidR="0010468E" w:rsidRPr="007539A9" w:rsidRDefault="0010468E" w:rsidP="0010468E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  <w:lang w:val="en-GB" w:eastAsia="en-US"/>
        </w:rPr>
      </w:pPr>
      <w:r>
        <w:rPr>
          <w:rFonts w:asciiTheme="minorHAnsi" w:hAnsiTheme="minorHAnsi" w:cstheme="minorHAnsi"/>
          <w:sz w:val="22"/>
          <w:szCs w:val="22"/>
          <w:lang w:val="en-GB" w:eastAsia="en-US"/>
        </w:rPr>
        <w:tab/>
      </w:r>
      <w:r>
        <w:rPr>
          <w:rFonts w:asciiTheme="minorHAnsi" w:hAnsiTheme="minorHAnsi" w:cstheme="minorHAnsi"/>
          <w:sz w:val="22"/>
          <w:szCs w:val="22"/>
          <w:lang w:val="en-GB" w:eastAsia="en-US"/>
        </w:rPr>
        <w:tab/>
      </w:r>
      <w:r>
        <w:rPr>
          <w:rFonts w:asciiTheme="minorHAnsi" w:hAnsiTheme="minorHAnsi" w:cstheme="minorHAnsi"/>
          <w:sz w:val="22"/>
          <w:szCs w:val="22"/>
          <w:lang w:val="en-GB" w:eastAsia="en-US"/>
        </w:rPr>
        <w:tab/>
      </w:r>
      <w:r>
        <w:rPr>
          <w:rFonts w:asciiTheme="minorHAnsi" w:hAnsiTheme="minorHAnsi" w:cstheme="minorHAnsi"/>
          <w:sz w:val="22"/>
          <w:szCs w:val="22"/>
          <w:lang w:val="en-GB" w:eastAsia="en-US"/>
        </w:rPr>
        <w:tab/>
      </w:r>
      <w:r>
        <w:rPr>
          <w:rFonts w:asciiTheme="minorHAnsi" w:hAnsiTheme="minorHAnsi" w:cstheme="minorHAnsi"/>
          <w:sz w:val="22"/>
          <w:szCs w:val="22"/>
          <w:lang w:val="en-GB" w:eastAsia="en-US"/>
        </w:rPr>
        <w:tab/>
        <w:t>………………………………………………………………………………………………</w:t>
      </w:r>
    </w:p>
    <w:p w:rsidR="0010468E" w:rsidRPr="007539A9" w:rsidRDefault="0010468E" w:rsidP="0010468E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7539A9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Pr="007539A9">
        <w:rPr>
          <w:rFonts w:asciiTheme="minorHAnsi" w:hAnsiTheme="minorHAnsi" w:cstheme="minorHAnsi"/>
          <w:sz w:val="22"/>
          <w:szCs w:val="22"/>
        </w:rPr>
        <w:t xml:space="preserve"> Meno, p</w:t>
      </w:r>
      <w:r>
        <w:rPr>
          <w:rFonts w:asciiTheme="minorHAnsi" w:hAnsiTheme="minorHAnsi" w:cstheme="minorHAnsi"/>
          <w:sz w:val="22"/>
          <w:szCs w:val="22"/>
        </w:rPr>
        <w:t xml:space="preserve">riezvisko a podpis štatutárneho </w:t>
      </w:r>
      <w:r w:rsidRPr="007539A9">
        <w:rPr>
          <w:rFonts w:asciiTheme="minorHAnsi" w:hAnsiTheme="minorHAnsi" w:cstheme="minorHAnsi"/>
          <w:sz w:val="22"/>
          <w:szCs w:val="22"/>
        </w:rPr>
        <w:t>zástupcu/oprávnenej</w:t>
      </w:r>
    </w:p>
    <w:p w:rsidR="0010468E" w:rsidRPr="007539A9" w:rsidRDefault="0010468E" w:rsidP="0010468E">
      <w:pPr>
        <w:widowControl/>
        <w:suppressAutoHyphens w:val="0"/>
        <w:spacing w:after="240"/>
        <w:ind w:left="3545" w:firstLine="709"/>
        <w:jc w:val="both"/>
        <w:rPr>
          <w:rFonts w:asciiTheme="minorHAnsi" w:hAnsiTheme="minorHAnsi" w:cstheme="minorHAnsi"/>
          <w:sz w:val="22"/>
          <w:szCs w:val="22"/>
          <w:lang w:val="en-GB" w:eastAsia="en-US"/>
        </w:rPr>
      </w:pPr>
      <w:r w:rsidRPr="007539A9">
        <w:rPr>
          <w:rFonts w:asciiTheme="minorHAnsi" w:hAnsiTheme="minorHAnsi" w:cstheme="minorHAnsi"/>
          <w:sz w:val="22"/>
          <w:szCs w:val="22"/>
        </w:rPr>
        <w:t xml:space="preserve">           osoby  za uchádzača a odtlačok pečiatky </w:t>
      </w:r>
    </w:p>
    <w:p w:rsidR="0010468E" w:rsidRPr="00D4005F" w:rsidRDefault="0010468E" w:rsidP="0010468E">
      <w:pPr>
        <w:widowControl/>
        <w:suppressAutoHyphens w:val="0"/>
        <w:spacing w:before="150"/>
        <w:jc w:val="both"/>
        <w:rPr>
          <w:rFonts w:asciiTheme="minorHAnsi" w:hAnsiTheme="minorHAnsi" w:cstheme="minorHAnsi"/>
          <w:sz w:val="20"/>
          <w:szCs w:val="20"/>
          <w:lang w:val="en-GB" w:eastAsia="en-US"/>
        </w:rPr>
      </w:pPr>
    </w:p>
    <w:p w:rsidR="0010468E" w:rsidRPr="00D4005F" w:rsidRDefault="0010468E" w:rsidP="0010468E">
      <w:pPr>
        <w:widowControl/>
        <w:suppressAutoHyphens w:val="0"/>
        <w:spacing w:before="150"/>
        <w:jc w:val="both"/>
        <w:rPr>
          <w:rFonts w:asciiTheme="minorHAnsi" w:hAnsiTheme="minorHAnsi" w:cstheme="minorHAnsi"/>
          <w:sz w:val="20"/>
          <w:szCs w:val="20"/>
          <w:lang w:val="en-GB" w:eastAsia="en-US"/>
        </w:rPr>
      </w:pPr>
    </w:p>
    <w:p w:rsidR="0010468E" w:rsidRPr="00D4005F" w:rsidRDefault="0010468E" w:rsidP="0010468E">
      <w:pPr>
        <w:widowControl/>
        <w:suppressAutoHyphens w:val="0"/>
        <w:spacing w:before="150"/>
        <w:jc w:val="both"/>
        <w:rPr>
          <w:rFonts w:asciiTheme="minorHAnsi" w:hAnsiTheme="minorHAnsi" w:cstheme="minorHAnsi"/>
          <w:sz w:val="20"/>
          <w:szCs w:val="20"/>
          <w:lang w:val="en-GB" w:eastAsia="en-US"/>
        </w:rPr>
      </w:pPr>
    </w:p>
    <w:p w:rsidR="0010468E" w:rsidRPr="00D4005F" w:rsidRDefault="0010468E" w:rsidP="0010468E">
      <w:pPr>
        <w:widowControl/>
        <w:suppressAutoHyphens w:val="0"/>
        <w:spacing w:before="150"/>
        <w:jc w:val="both"/>
        <w:rPr>
          <w:rFonts w:asciiTheme="minorHAnsi" w:hAnsiTheme="minorHAnsi" w:cstheme="minorHAnsi"/>
          <w:sz w:val="20"/>
          <w:szCs w:val="20"/>
          <w:lang w:val="en-GB" w:eastAsia="en-US"/>
        </w:rPr>
      </w:pPr>
    </w:p>
    <w:p w:rsidR="0010468E" w:rsidRPr="00D4005F" w:rsidRDefault="0010468E" w:rsidP="0010468E">
      <w:pPr>
        <w:widowControl/>
        <w:suppressAutoHyphens w:val="0"/>
        <w:spacing w:before="150"/>
        <w:jc w:val="both"/>
        <w:rPr>
          <w:rFonts w:asciiTheme="minorHAnsi" w:hAnsiTheme="minorHAnsi" w:cstheme="minorHAnsi"/>
          <w:sz w:val="20"/>
          <w:szCs w:val="20"/>
          <w:lang w:val="en-GB" w:eastAsia="en-US"/>
        </w:rPr>
      </w:pPr>
    </w:p>
    <w:p w:rsidR="00D2467D" w:rsidRDefault="00D2467D"/>
    <w:sectPr w:rsidR="00D2467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DF9" w:rsidRDefault="00977DF9" w:rsidP="0010468E">
      <w:r>
        <w:separator/>
      </w:r>
    </w:p>
  </w:endnote>
  <w:endnote w:type="continuationSeparator" w:id="0">
    <w:p w:rsidR="00977DF9" w:rsidRDefault="00977DF9" w:rsidP="00104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DF9" w:rsidRDefault="00977DF9" w:rsidP="0010468E">
      <w:r>
        <w:separator/>
      </w:r>
    </w:p>
  </w:footnote>
  <w:footnote w:type="continuationSeparator" w:id="0">
    <w:p w:rsidR="00977DF9" w:rsidRDefault="00977DF9" w:rsidP="0010468E">
      <w:r>
        <w:continuationSeparator/>
      </w:r>
    </w:p>
  </w:footnote>
  <w:footnote w:id="1">
    <w:p w:rsidR="0010468E" w:rsidRPr="00C3624A" w:rsidRDefault="0010468E" w:rsidP="0010468E">
      <w:pPr>
        <w:widowControl/>
        <w:suppressAutoHyphens w:val="0"/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16"/>
          <w:szCs w:val="16"/>
          <w:lang w:eastAsia="en-US"/>
        </w:rPr>
      </w:pPr>
      <w:r w:rsidRPr="00C3624A">
        <w:rPr>
          <w:rFonts w:ascii="Calibri" w:eastAsiaTheme="minorHAnsi" w:hAnsi="Calibri" w:cs="Calibri"/>
          <w:color w:val="000000"/>
          <w:sz w:val="10"/>
          <w:szCs w:val="10"/>
          <w:lang w:eastAsia="en-US"/>
        </w:rPr>
        <w:t xml:space="preserve">1 </w:t>
      </w:r>
      <w:r w:rsidRPr="00C3624A">
        <w:rPr>
          <w:rFonts w:ascii="Calibri" w:eastAsiaTheme="minorHAnsi" w:hAnsi="Calibri" w:cs="Calibri"/>
          <w:color w:val="000000"/>
          <w:sz w:val="16"/>
          <w:szCs w:val="16"/>
          <w:lang w:eastAsia="en-US"/>
        </w:rPr>
        <w:t xml:space="preserve">Nehodiace sa škrtnúť </w:t>
      </w:r>
    </w:p>
    <w:p w:rsidR="0010468E" w:rsidRDefault="0010468E" w:rsidP="0010468E">
      <w:pPr>
        <w:pStyle w:val="Textpoznmkypodiarou"/>
      </w:pPr>
      <w:r w:rsidRPr="00C3624A">
        <w:rPr>
          <w:rFonts w:ascii="Calibri" w:eastAsiaTheme="minorHAnsi" w:hAnsi="Calibri" w:cs="Calibri"/>
          <w:color w:val="000000"/>
          <w:sz w:val="10"/>
          <w:szCs w:val="10"/>
          <w:lang w:eastAsia="en-US"/>
        </w:rPr>
        <w:t xml:space="preserve">2 </w:t>
      </w:r>
      <w:r w:rsidRPr="00C3624A">
        <w:rPr>
          <w:rFonts w:ascii="Calibri" w:eastAsiaTheme="minorHAnsi" w:hAnsi="Calibri" w:cs="Calibri"/>
          <w:color w:val="000000"/>
          <w:sz w:val="16"/>
          <w:szCs w:val="16"/>
          <w:lang w:eastAsia="en-US"/>
        </w:rPr>
        <w:t xml:space="preserve">Za dôverné informácie na účely zák. č. 343/2015 Z. z. v znení neskorších predpisov je možné označiť výhradne obchodné tajomstvo, technické riešenia a predlohy, návody, výkresy, projektové dokumentácie, modely, spôsob výpočtu jednotkových cien a ak sa neuvádzajú jednotkové ceny ale len cena, tak aj spôsob výpočtu ceny a vzory. </w:t>
      </w:r>
      <w:r w:rsidRPr="00C3624A"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C33" w:rsidRPr="00E616FE" w:rsidRDefault="004F7C33" w:rsidP="004F7C33">
    <w:pPr>
      <w:pStyle w:val="Hlavika"/>
      <w:pBdr>
        <w:bottom w:val="single" w:sz="4" w:space="1" w:color="auto"/>
      </w:pBdr>
      <w:rPr>
        <w:rFonts w:asciiTheme="minorHAnsi" w:hAnsiTheme="minorHAnsi" w:cstheme="minorHAnsi"/>
        <w:i/>
        <w:sz w:val="20"/>
        <w:szCs w:val="20"/>
      </w:rPr>
    </w:pPr>
    <w:r w:rsidRPr="00E616FE">
      <w:rPr>
        <w:rFonts w:asciiTheme="minorHAnsi" w:hAnsiTheme="minorHAnsi" w:cstheme="minorHAnsi"/>
        <w:i/>
        <w:sz w:val="20"/>
        <w:szCs w:val="20"/>
      </w:rPr>
      <w:t xml:space="preserve">Názov predmetu zákazky: </w:t>
    </w:r>
    <w:r w:rsidRPr="00E616FE">
      <w:rPr>
        <w:rFonts w:asciiTheme="minorHAnsi" w:hAnsiTheme="minorHAnsi" w:cstheme="minorHAnsi"/>
        <w:b/>
        <w:sz w:val="20"/>
        <w:szCs w:val="20"/>
      </w:rPr>
      <w:t>„Zníženie energetickej náročnosti obecného domu v obci Drienov“</w:t>
    </w:r>
  </w:p>
  <w:p w:rsidR="004F7C33" w:rsidRPr="00E616FE" w:rsidRDefault="004F7C33" w:rsidP="004F7C33">
    <w:pPr>
      <w:pStyle w:val="Hlavika"/>
      <w:pBdr>
        <w:bottom w:val="single" w:sz="4" w:space="1" w:color="auto"/>
      </w:pBdr>
      <w:rPr>
        <w:rFonts w:asciiTheme="minorHAnsi" w:hAnsiTheme="minorHAnsi" w:cstheme="minorHAnsi"/>
        <w:i/>
        <w:color w:val="00B050"/>
        <w:sz w:val="20"/>
        <w:szCs w:val="20"/>
      </w:rPr>
    </w:pPr>
    <w:r w:rsidRPr="00E616FE">
      <w:rPr>
        <w:rFonts w:asciiTheme="minorHAnsi" w:hAnsiTheme="minorHAnsi" w:cstheme="minorHAnsi"/>
        <w:i/>
        <w:sz w:val="20"/>
        <w:szCs w:val="20"/>
      </w:rPr>
      <w:t xml:space="preserve">Postup verejného obstarávania: podlimitná zákazka bez využitia elektronického trhoviska podľa § 113 - 116 zákona č. 343/2015 Z. z. o verejnom obstarávaní a o zmene a doplnení niektorých zákonov </w:t>
    </w:r>
  </w:p>
  <w:p w:rsidR="004F7C33" w:rsidRDefault="004F7C33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CFE"/>
    <w:rsid w:val="0010468E"/>
    <w:rsid w:val="004F7C33"/>
    <w:rsid w:val="00621236"/>
    <w:rsid w:val="00977DF9"/>
    <w:rsid w:val="00BD6833"/>
    <w:rsid w:val="00CF4CFE"/>
    <w:rsid w:val="00D2308C"/>
    <w:rsid w:val="00D2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0468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1"/>
    <w:uiPriority w:val="99"/>
    <w:semiHidden/>
    <w:rsid w:val="0010468E"/>
    <w:pPr>
      <w:widowControl/>
      <w:jc w:val="both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10468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link w:val="Textpoznmkypodiarou"/>
    <w:uiPriority w:val="99"/>
    <w:semiHidden/>
    <w:locked/>
    <w:rsid w:val="0010468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Hlavika">
    <w:name w:val="header"/>
    <w:basedOn w:val="Normlny"/>
    <w:link w:val="HlavikaChar1"/>
    <w:uiPriority w:val="99"/>
    <w:rsid w:val="0010468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uiPriority w:val="99"/>
    <w:semiHidden/>
    <w:rsid w:val="0010468E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lavikaChar1">
    <w:name w:val="Hlavička Char1"/>
    <w:link w:val="Hlavika"/>
    <w:uiPriority w:val="99"/>
    <w:locked/>
    <w:rsid w:val="0010468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ta">
    <w:name w:val="footer"/>
    <w:basedOn w:val="Normlny"/>
    <w:link w:val="PtaChar"/>
    <w:uiPriority w:val="99"/>
    <w:unhideWhenUsed/>
    <w:rsid w:val="004F7C3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F7C33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0468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1"/>
    <w:uiPriority w:val="99"/>
    <w:semiHidden/>
    <w:rsid w:val="0010468E"/>
    <w:pPr>
      <w:widowControl/>
      <w:jc w:val="both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10468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link w:val="Textpoznmkypodiarou"/>
    <w:uiPriority w:val="99"/>
    <w:semiHidden/>
    <w:locked/>
    <w:rsid w:val="0010468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Hlavika">
    <w:name w:val="header"/>
    <w:basedOn w:val="Normlny"/>
    <w:link w:val="HlavikaChar1"/>
    <w:uiPriority w:val="99"/>
    <w:rsid w:val="0010468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uiPriority w:val="99"/>
    <w:semiHidden/>
    <w:rsid w:val="0010468E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lavikaChar1">
    <w:name w:val="Hlavička Char1"/>
    <w:link w:val="Hlavika"/>
    <w:uiPriority w:val="99"/>
    <w:locked/>
    <w:rsid w:val="0010468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ta">
    <w:name w:val="footer"/>
    <w:basedOn w:val="Normlny"/>
    <w:link w:val="PtaChar"/>
    <w:uiPriority w:val="99"/>
    <w:unhideWhenUsed/>
    <w:rsid w:val="004F7C3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F7C33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</dc:creator>
  <cp:lastModifiedBy>Iveta</cp:lastModifiedBy>
  <cp:revision>5</cp:revision>
  <cp:lastPrinted>2017-08-26T14:02:00Z</cp:lastPrinted>
  <dcterms:created xsi:type="dcterms:W3CDTF">2017-08-25T21:33:00Z</dcterms:created>
  <dcterms:modified xsi:type="dcterms:W3CDTF">2017-08-26T14:02:00Z</dcterms:modified>
</cp:coreProperties>
</file>